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B642" w14:textId="613610AE" w:rsidR="00877ABA" w:rsidRPr="00857DB7" w:rsidRDefault="00877ABA" w:rsidP="00877ABA">
      <w:pPr>
        <w:pStyle w:val="Heading1"/>
        <w:rPr>
          <w:rFonts w:ascii="Montserrat SemiBold" w:eastAsia="YouYuan" w:hAnsi="Montserrat SemiBold"/>
          <w:b/>
          <w:bCs/>
          <w:color w:val="196B24" w:themeColor="accent3"/>
          <w:kern w:val="0"/>
          <w:szCs w:val="32"/>
          <w14:ligatures w14:val="none"/>
        </w:rPr>
      </w:pPr>
      <w:bookmarkStart w:id="0" w:name="_Toc170740466"/>
      <w:r w:rsidRPr="00857DB7">
        <w:rPr>
          <w:rFonts w:ascii="Montserrat SemiBold" w:eastAsia="YouYuan" w:hAnsi="Montserrat SemiBold"/>
          <w:b/>
          <w:bCs/>
          <w:color w:val="196B24" w:themeColor="accent3"/>
          <w:kern w:val="0"/>
          <w:szCs w:val="32"/>
          <w14:ligatures w14:val="none"/>
        </w:rPr>
        <w:t>Methodology Explanatory Statement Template</w:t>
      </w:r>
      <w:bookmarkEnd w:id="0"/>
      <w:r w:rsidRPr="00857DB7">
        <w:rPr>
          <w:rFonts w:ascii="Montserrat SemiBold" w:eastAsia="YouYuan" w:hAnsi="Montserrat SemiBold"/>
          <w:b/>
          <w:bCs/>
          <w:color w:val="196B24" w:themeColor="accent3"/>
          <w:kern w:val="0"/>
          <w:szCs w:val="32"/>
          <w14:ligatures w14:val="none"/>
        </w:rPr>
        <w:t xml:space="preserve"> </w:t>
      </w:r>
    </w:p>
    <w:p w14:paraId="3A08B1CD" w14:textId="2F201285" w:rsidR="00877ABA" w:rsidRPr="00877ABA" w:rsidRDefault="00EF6BE0" w:rsidP="00877ABA">
      <w:pPr>
        <w:rPr>
          <w:rFonts w:ascii="Fira Sans" w:hAnsi="Fira Sans"/>
          <w:b/>
          <w:bCs/>
          <w:sz w:val="22"/>
          <w:szCs w:val="22"/>
        </w:rPr>
      </w:pPr>
      <w:r w:rsidRPr="00F658DC">
        <w:rPr>
          <w:rFonts w:ascii="Fira Sans" w:hAnsi="Fira Sans"/>
          <w:b/>
          <w:bCs/>
        </w:rPr>
        <w:br/>
      </w:r>
      <w:r w:rsidR="00877ABA" w:rsidRPr="00877ABA">
        <w:rPr>
          <w:rFonts w:ascii="Fira Sans" w:hAnsi="Fira Sans"/>
          <w:b/>
          <w:bCs/>
          <w:sz w:val="22"/>
          <w:szCs w:val="22"/>
        </w:rPr>
        <w:t xml:space="preserve">Current as </w:t>
      </w:r>
      <w:proofErr w:type="gramStart"/>
      <w:r w:rsidR="00877ABA" w:rsidRPr="00877ABA">
        <w:rPr>
          <w:rFonts w:ascii="Fira Sans" w:hAnsi="Fira Sans"/>
          <w:b/>
          <w:bCs/>
          <w:sz w:val="22"/>
          <w:szCs w:val="22"/>
        </w:rPr>
        <w:t>at</w:t>
      </w:r>
      <w:proofErr w:type="gramEnd"/>
      <w:r w:rsidR="00877ABA" w:rsidRPr="00877ABA">
        <w:rPr>
          <w:rFonts w:ascii="Fira Sans" w:hAnsi="Fira Sans"/>
          <w:b/>
          <w:bCs/>
          <w:sz w:val="22"/>
          <w:szCs w:val="22"/>
        </w:rPr>
        <w:t xml:space="preserve"> </w:t>
      </w:r>
      <w:r w:rsidR="00D54485">
        <w:rPr>
          <w:rFonts w:ascii="Fira Sans" w:hAnsi="Fira Sans"/>
          <w:b/>
          <w:bCs/>
          <w:sz w:val="22"/>
          <w:szCs w:val="22"/>
        </w:rPr>
        <w:t>22 May 2025</w:t>
      </w:r>
    </w:p>
    <w:p w14:paraId="7FDEB23A" w14:textId="6259D597" w:rsidR="00877ABA" w:rsidRPr="00877ABA" w:rsidRDefault="00877ABA" w:rsidP="00877ABA">
      <w:pPr>
        <w:spacing w:after="160" w:line="259" w:lineRule="auto"/>
        <w:rPr>
          <w:rFonts w:ascii="Fira Sans" w:eastAsiaTheme="minorHAnsi" w:hAnsi="Fira Sans" w:cs="Open Sans Light"/>
          <w:i/>
          <w:iCs/>
        </w:rPr>
      </w:pPr>
      <w:r w:rsidRPr="00877ABA">
        <w:rPr>
          <w:rFonts w:ascii="Fira Sans" w:eastAsiaTheme="minorHAnsi" w:hAnsi="Fira Sans" w:cs="Open Sans Light"/>
          <w:i/>
          <w:iCs/>
        </w:rPr>
        <w:t xml:space="preserve">Instructions: </w:t>
      </w:r>
      <w:r w:rsidR="00AC5217">
        <w:rPr>
          <w:rFonts w:ascii="Fira Sans" w:eastAsiaTheme="minorHAnsi" w:hAnsi="Fira Sans" w:cs="Open Sans Light"/>
          <w:i/>
          <w:iCs/>
        </w:rPr>
        <w:t>T</w:t>
      </w:r>
      <w:r w:rsidRPr="00877ABA">
        <w:rPr>
          <w:rFonts w:ascii="Fira Sans" w:eastAsiaTheme="minorHAnsi" w:hAnsi="Fira Sans" w:cs="Open Sans Light"/>
          <w:i/>
          <w:iCs/>
        </w:rPr>
        <w:t xml:space="preserve">he purpose of this template is to provide an overview and easy to understand explanation of a Methodology for project developers and other stakeholders that may be new or lack understanding of the </w:t>
      </w:r>
      <w:r w:rsidR="00F071B5">
        <w:rPr>
          <w:rFonts w:ascii="Fira Sans" w:eastAsiaTheme="minorHAnsi" w:hAnsi="Fira Sans" w:cs="Open Sans Light"/>
          <w:i/>
          <w:iCs/>
        </w:rPr>
        <w:t>Cassowary</w:t>
      </w:r>
      <w:r w:rsidRPr="00877ABA">
        <w:rPr>
          <w:rFonts w:ascii="Fira Sans" w:eastAsiaTheme="minorHAnsi" w:hAnsi="Fira Sans" w:cs="Open Sans Light"/>
          <w:i/>
          <w:iCs/>
        </w:rPr>
        <w:t xml:space="preserve"> Credit Scheme. </w:t>
      </w:r>
    </w:p>
    <w:p w14:paraId="1D685A60" w14:textId="5DFA3654" w:rsidR="00877ABA" w:rsidRPr="00877ABA" w:rsidRDefault="00877ABA" w:rsidP="00877ABA">
      <w:pPr>
        <w:spacing w:after="160" w:line="259" w:lineRule="auto"/>
        <w:rPr>
          <w:rFonts w:ascii="Fira Sans" w:eastAsiaTheme="minorHAnsi" w:hAnsi="Fira Sans" w:cs="Open Sans Light"/>
          <w:i/>
          <w:iCs/>
        </w:rPr>
      </w:pPr>
      <w:r w:rsidRPr="00877ABA">
        <w:rPr>
          <w:rFonts w:ascii="Fira Sans" w:eastAsiaTheme="minorHAnsi" w:hAnsi="Fira Sans" w:cs="Open Sans Light"/>
          <w:i/>
          <w:iCs/>
        </w:rPr>
        <w:t>When completing the Methodology Explanatory Statement Template, it is important to consider the audience</w:t>
      </w:r>
      <w:r w:rsidR="00A46BD9">
        <w:rPr>
          <w:rFonts w:ascii="Fira Sans" w:eastAsiaTheme="minorHAnsi" w:hAnsi="Fira Sans" w:cs="Open Sans Light"/>
          <w:i/>
          <w:iCs/>
        </w:rPr>
        <w:t>,</w:t>
      </w:r>
      <w:r w:rsidRPr="00877ABA">
        <w:rPr>
          <w:rFonts w:ascii="Fira Sans" w:eastAsiaTheme="minorHAnsi" w:hAnsi="Fira Sans" w:cs="Open Sans Light"/>
          <w:i/>
          <w:iCs/>
        </w:rPr>
        <w:t xml:space="preserve"> and the type of information they may need to be able to use the Methodology and apply it to a Project.  Please provide examples where possible to help explain various processes in the Methodology, and how modelling tools are accessed and applied (where applicable).</w:t>
      </w:r>
    </w:p>
    <w:p w14:paraId="0992107B" w14:textId="77777777" w:rsidR="00A46BD9" w:rsidRDefault="00A46BD9" w:rsidP="00877ABA">
      <w:pPr>
        <w:spacing w:after="160" w:line="259" w:lineRule="auto"/>
        <w:rPr>
          <w:rFonts w:ascii="Fira Sans" w:eastAsiaTheme="minorHAnsi" w:hAnsi="Fira Sans" w:cstheme="minorHAnsi"/>
          <w:color w:val="000000"/>
          <w:sz w:val="22"/>
          <w:szCs w:val="22"/>
        </w:rPr>
      </w:pPr>
    </w:p>
    <w:p w14:paraId="475FDFBA" w14:textId="63031D90" w:rsidR="00877ABA" w:rsidRPr="00253DCA" w:rsidRDefault="00877ABA" w:rsidP="00877ABA">
      <w:pPr>
        <w:spacing w:after="160" w:line="259" w:lineRule="auto"/>
        <w:rPr>
          <w:rFonts w:ascii="Fira Sans" w:eastAsiaTheme="minorHAnsi" w:hAnsi="Fira Sans" w:cstheme="minorHAnsi"/>
          <w:b/>
          <w:bCs/>
          <w:i/>
          <w:iCs/>
          <w:color w:val="000000"/>
          <w:sz w:val="22"/>
          <w:szCs w:val="22"/>
        </w:rPr>
      </w:pPr>
      <w:r w:rsidRPr="00253DCA">
        <w:rPr>
          <w:rFonts w:ascii="Fira Sans" w:eastAsiaTheme="minorHAnsi" w:hAnsi="Fira Sans" w:cstheme="minorHAnsi"/>
          <w:b/>
          <w:bCs/>
          <w:i/>
          <w:iCs/>
          <w:color w:val="000000"/>
          <w:sz w:val="22"/>
          <w:szCs w:val="22"/>
        </w:rPr>
        <w:t>&lt;INSERT METHODOLOGY NAME&gt;</w:t>
      </w:r>
    </w:p>
    <w:p w14:paraId="4416CE04" w14:textId="77777777" w:rsidR="00877ABA" w:rsidRPr="00877ABA" w:rsidRDefault="00877ABA" w:rsidP="00877ABA">
      <w:pPr>
        <w:spacing w:after="160" w:line="259" w:lineRule="auto"/>
        <w:rPr>
          <w:rFonts w:ascii="Fira Sans" w:eastAsiaTheme="minorHAnsi" w:hAnsi="Fira Sans" w:cstheme="minorHAnsi"/>
          <w:color w:val="000000"/>
          <w:sz w:val="22"/>
          <w:szCs w:val="22"/>
        </w:rPr>
      </w:pPr>
      <w:r w:rsidRPr="00877ABA">
        <w:rPr>
          <w:rFonts w:ascii="Fira Sans" w:eastAsiaTheme="minorHAnsi" w:hAnsi="Fira Sans" w:cstheme="minorHAnsi"/>
          <w:color w:val="000000"/>
          <w:sz w:val="22"/>
          <w:szCs w:val="22"/>
        </w:rPr>
        <w:t>SIMPLE METHODOLOGY GUIDE</w:t>
      </w:r>
    </w:p>
    <w:p w14:paraId="39EA5B6D" w14:textId="30EE624E" w:rsidR="00877ABA" w:rsidRPr="00877ABA" w:rsidRDefault="00877ABA" w:rsidP="00877ABA">
      <w:pPr>
        <w:spacing w:after="160" w:line="259" w:lineRule="auto"/>
        <w:rPr>
          <w:rFonts w:ascii="Fira Sans" w:eastAsiaTheme="minorHAnsi" w:hAnsi="Fira Sans" w:cstheme="minorHAnsi"/>
          <w:b/>
          <w:bCs/>
          <w:color w:val="000000"/>
          <w:sz w:val="22"/>
          <w:szCs w:val="22"/>
        </w:rPr>
      </w:pPr>
      <w:r w:rsidRPr="00877ABA">
        <w:rPr>
          <w:rFonts w:ascii="Fira Sans" w:eastAsiaTheme="minorHAnsi" w:hAnsi="Fira Sans" w:cstheme="minorHAnsi"/>
          <w:b/>
          <w:bCs/>
          <w:color w:val="000000"/>
          <w:sz w:val="22"/>
          <w:szCs w:val="22"/>
        </w:rPr>
        <w:t>Version control</w:t>
      </w:r>
    </w:p>
    <w:p w14:paraId="6EC2349E" w14:textId="263A504A" w:rsidR="00877ABA" w:rsidRPr="00877ABA" w:rsidRDefault="00253DCA" w:rsidP="00877ABA">
      <w:pPr>
        <w:spacing w:after="160" w:line="259" w:lineRule="auto"/>
        <w:rPr>
          <w:rFonts w:ascii="Fira Sans" w:eastAsiaTheme="minorHAnsi" w:hAnsi="Fira Sans" w:cstheme="minorHAnsi"/>
          <w:i/>
          <w:iCs/>
          <w:color w:val="000000"/>
          <w:sz w:val="22"/>
          <w:szCs w:val="22"/>
        </w:rPr>
      </w:pPr>
      <w:r>
        <w:rPr>
          <w:rFonts w:ascii="Fira Sans" w:eastAsiaTheme="minorHAnsi" w:hAnsi="Fira Sans" w:cstheme="minorHAnsi"/>
          <w:i/>
          <w:iCs/>
          <w:color w:val="000000"/>
          <w:sz w:val="22"/>
          <w:szCs w:val="22"/>
        </w:rPr>
        <w:t>(</w:t>
      </w:r>
      <w:r w:rsidR="00877ABA" w:rsidRPr="00877ABA">
        <w:rPr>
          <w:rFonts w:ascii="Fira Sans" w:eastAsiaTheme="minorHAnsi" w:hAnsi="Fira Sans" w:cstheme="minorHAnsi"/>
          <w:i/>
          <w:iCs/>
          <w:color w:val="000000"/>
          <w:sz w:val="22"/>
          <w:szCs w:val="22"/>
        </w:rPr>
        <w:t>insert details)</w:t>
      </w:r>
    </w:p>
    <w:p w14:paraId="00900A79" w14:textId="77777777" w:rsidR="00253DCA" w:rsidRDefault="00253DCA" w:rsidP="00877ABA">
      <w:pPr>
        <w:spacing w:after="160" w:line="259" w:lineRule="auto"/>
        <w:rPr>
          <w:rFonts w:ascii="Fira Sans" w:eastAsiaTheme="minorHAnsi" w:hAnsi="Fira Sans" w:cstheme="minorHAnsi"/>
          <w:b/>
          <w:bCs/>
          <w:color w:val="000000"/>
          <w:sz w:val="22"/>
          <w:szCs w:val="22"/>
        </w:rPr>
      </w:pPr>
    </w:p>
    <w:p w14:paraId="2B69914D" w14:textId="7187C4A6" w:rsidR="00877ABA" w:rsidRPr="00877ABA" w:rsidRDefault="00877ABA" w:rsidP="00877ABA">
      <w:pPr>
        <w:spacing w:after="160" w:line="259" w:lineRule="auto"/>
        <w:rPr>
          <w:rFonts w:ascii="Fira Sans" w:eastAsiaTheme="minorHAnsi" w:hAnsi="Fira Sans" w:cstheme="minorHAnsi"/>
          <w:b/>
          <w:bCs/>
          <w:color w:val="000000"/>
          <w:sz w:val="22"/>
          <w:szCs w:val="22"/>
        </w:rPr>
      </w:pPr>
      <w:r w:rsidRPr="00877ABA">
        <w:rPr>
          <w:rFonts w:ascii="Fira Sans" w:eastAsiaTheme="minorHAnsi" w:hAnsi="Fira Sans" w:cstheme="minorHAnsi"/>
          <w:b/>
          <w:bCs/>
          <w:color w:val="000000"/>
          <w:sz w:val="22"/>
          <w:szCs w:val="22"/>
        </w:rPr>
        <w:t>Methodology overview</w:t>
      </w:r>
    </w:p>
    <w:p w14:paraId="0BF81336" w14:textId="77777777" w:rsidR="00877ABA" w:rsidRPr="00877ABA" w:rsidRDefault="00877ABA" w:rsidP="00877ABA">
      <w:pPr>
        <w:spacing w:after="160" w:line="259" w:lineRule="auto"/>
        <w:rPr>
          <w:rFonts w:ascii="Fira Sans" w:eastAsiaTheme="minorHAnsi" w:hAnsi="Fira Sans" w:cstheme="minorHAnsi"/>
          <w:i/>
          <w:iCs/>
          <w:color w:val="000000"/>
          <w:sz w:val="22"/>
          <w:szCs w:val="22"/>
        </w:rPr>
      </w:pPr>
      <w:r w:rsidRPr="00877ABA">
        <w:rPr>
          <w:rFonts w:ascii="Fira Sans" w:eastAsiaTheme="minorHAnsi" w:hAnsi="Fira Sans" w:cstheme="minorHAnsi"/>
          <w:i/>
          <w:iCs/>
          <w:color w:val="000000"/>
          <w:sz w:val="22"/>
          <w:szCs w:val="22"/>
        </w:rPr>
        <w:t>Provide a description of the Project activities for this Methodology and how the Methodology was developed.</w:t>
      </w:r>
    </w:p>
    <w:p w14:paraId="420FC1BA" w14:textId="77777777" w:rsidR="00253DCA" w:rsidRDefault="00253DCA" w:rsidP="00877ABA">
      <w:pPr>
        <w:spacing w:after="160" w:line="259" w:lineRule="auto"/>
        <w:rPr>
          <w:rFonts w:ascii="Fira Sans" w:eastAsiaTheme="minorHAnsi" w:hAnsi="Fira Sans" w:cstheme="minorHAnsi"/>
          <w:b/>
          <w:bCs/>
          <w:color w:val="000000"/>
          <w:sz w:val="22"/>
          <w:szCs w:val="22"/>
        </w:rPr>
      </w:pPr>
    </w:p>
    <w:p w14:paraId="4705C919" w14:textId="2A816BC2" w:rsidR="00877ABA" w:rsidRPr="00877ABA" w:rsidRDefault="00877ABA" w:rsidP="00877ABA">
      <w:pPr>
        <w:spacing w:after="160" w:line="259" w:lineRule="auto"/>
        <w:rPr>
          <w:rFonts w:ascii="Fira Sans" w:eastAsiaTheme="minorHAnsi" w:hAnsi="Fira Sans" w:cstheme="minorHAnsi"/>
          <w:b/>
          <w:bCs/>
          <w:color w:val="000000"/>
          <w:sz w:val="22"/>
          <w:szCs w:val="22"/>
        </w:rPr>
      </w:pPr>
      <w:r w:rsidRPr="00877ABA">
        <w:rPr>
          <w:rFonts w:ascii="Fira Sans" w:eastAsiaTheme="minorHAnsi" w:hAnsi="Fira Sans" w:cstheme="minorHAnsi"/>
          <w:b/>
          <w:bCs/>
          <w:color w:val="000000"/>
          <w:sz w:val="22"/>
          <w:szCs w:val="22"/>
        </w:rPr>
        <w:t>Methodology concept and logic</w:t>
      </w:r>
    </w:p>
    <w:p w14:paraId="44008CB0" w14:textId="77777777" w:rsidR="00877ABA" w:rsidRPr="00877ABA" w:rsidRDefault="00877ABA" w:rsidP="00877ABA">
      <w:pPr>
        <w:spacing w:after="160" w:line="259" w:lineRule="auto"/>
        <w:rPr>
          <w:rFonts w:ascii="Fira Sans" w:eastAsiaTheme="minorHAnsi" w:hAnsi="Fira Sans" w:cstheme="minorHAnsi"/>
          <w:i/>
          <w:iCs/>
          <w:color w:val="000000"/>
          <w:sz w:val="22"/>
          <w:szCs w:val="22"/>
        </w:rPr>
      </w:pPr>
      <w:r w:rsidRPr="00877ABA">
        <w:rPr>
          <w:rFonts w:ascii="Fira Sans" w:eastAsiaTheme="minorHAnsi" w:hAnsi="Fira Sans" w:cstheme="minorHAnsi"/>
          <w:i/>
          <w:iCs/>
          <w:color w:val="000000"/>
          <w:sz w:val="22"/>
          <w:szCs w:val="22"/>
        </w:rPr>
        <w:t>Provide an explanation of the Methodology concept and logic.</w:t>
      </w:r>
    </w:p>
    <w:p w14:paraId="3CC75F42" w14:textId="77777777" w:rsidR="00253DCA" w:rsidRDefault="00253DCA" w:rsidP="00877ABA">
      <w:pPr>
        <w:spacing w:after="160" w:line="259" w:lineRule="auto"/>
        <w:rPr>
          <w:rFonts w:ascii="Fira Sans" w:eastAsiaTheme="minorHAnsi" w:hAnsi="Fira Sans" w:cstheme="minorHAnsi"/>
          <w:b/>
          <w:bCs/>
          <w:color w:val="000000"/>
          <w:sz w:val="22"/>
          <w:szCs w:val="22"/>
        </w:rPr>
      </w:pPr>
    </w:p>
    <w:p w14:paraId="64221626" w14:textId="2626E261" w:rsidR="00877ABA" w:rsidRPr="00877ABA" w:rsidRDefault="00877ABA" w:rsidP="00877ABA">
      <w:pPr>
        <w:spacing w:after="160" w:line="259" w:lineRule="auto"/>
        <w:rPr>
          <w:rFonts w:ascii="Fira Sans" w:eastAsiaTheme="minorHAnsi" w:hAnsi="Fira Sans" w:cstheme="minorHAnsi"/>
          <w:b/>
          <w:bCs/>
          <w:color w:val="000000"/>
          <w:sz w:val="22"/>
          <w:szCs w:val="22"/>
        </w:rPr>
      </w:pPr>
      <w:r w:rsidRPr="00877ABA">
        <w:rPr>
          <w:rFonts w:ascii="Fira Sans" w:eastAsiaTheme="minorHAnsi" w:hAnsi="Fira Sans" w:cstheme="minorHAnsi"/>
          <w:b/>
          <w:bCs/>
          <w:color w:val="000000"/>
          <w:sz w:val="22"/>
          <w:szCs w:val="22"/>
        </w:rPr>
        <w:t>Section 1: Project Description</w:t>
      </w:r>
    </w:p>
    <w:p w14:paraId="0AB8A452" w14:textId="77777777" w:rsidR="00877ABA" w:rsidRPr="00877ABA" w:rsidRDefault="00877ABA" w:rsidP="00877ABA">
      <w:pPr>
        <w:spacing w:after="160" w:line="259" w:lineRule="auto"/>
        <w:rPr>
          <w:rFonts w:ascii="Fira Sans" w:eastAsiaTheme="minorHAnsi" w:hAnsi="Fira Sans" w:cstheme="minorHAnsi"/>
          <w:i/>
          <w:iCs/>
          <w:color w:val="000000"/>
          <w:sz w:val="22"/>
          <w:szCs w:val="22"/>
        </w:rPr>
      </w:pPr>
      <w:r w:rsidRPr="00877ABA">
        <w:rPr>
          <w:rFonts w:ascii="Fira Sans" w:eastAsiaTheme="minorHAnsi" w:hAnsi="Fira Sans" w:cstheme="minorHAnsi"/>
          <w:i/>
          <w:iCs/>
          <w:color w:val="000000"/>
          <w:sz w:val="22"/>
          <w:szCs w:val="22"/>
        </w:rPr>
        <w:t>Provide an explanation of the Project Description requirements of the Methodology.</w:t>
      </w:r>
    </w:p>
    <w:p w14:paraId="1A40E518" w14:textId="77777777" w:rsidR="00253DCA" w:rsidRDefault="00253DCA" w:rsidP="00877ABA">
      <w:pPr>
        <w:spacing w:after="160" w:line="259" w:lineRule="auto"/>
        <w:rPr>
          <w:rFonts w:ascii="Fira Sans" w:eastAsiaTheme="minorHAnsi" w:hAnsi="Fira Sans" w:cstheme="minorHAnsi"/>
          <w:b/>
          <w:bCs/>
          <w:color w:val="000000"/>
          <w:sz w:val="22"/>
          <w:szCs w:val="22"/>
        </w:rPr>
      </w:pPr>
    </w:p>
    <w:p w14:paraId="6884A292" w14:textId="479E2D69" w:rsidR="00877ABA" w:rsidRPr="00877ABA" w:rsidRDefault="00877ABA" w:rsidP="00877ABA">
      <w:pPr>
        <w:spacing w:after="160" w:line="259" w:lineRule="auto"/>
        <w:rPr>
          <w:rFonts w:ascii="Fira Sans" w:eastAsiaTheme="minorHAnsi" w:hAnsi="Fira Sans" w:cstheme="minorHAnsi"/>
          <w:b/>
          <w:bCs/>
          <w:color w:val="000000"/>
          <w:sz w:val="22"/>
          <w:szCs w:val="22"/>
        </w:rPr>
      </w:pPr>
      <w:r w:rsidRPr="00877ABA">
        <w:rPr>
          <w:rFonts w:ascii="Fira Sans" w:eastAsiaTheme="minorHAnsi" w:hAnsi="Fira Sans" w:cstheme="minorHAnsi"/>
          <w:b/>
          <w:bCs/>
          <w:color w:val="000000"/>
          <w:sz w:val="22"/>
          <w:szCs w:val="22"/>
        </w:rPr>
        <w:t>Section 2: Project Eligibility</w:t>
      </w:r>
    </w:p>
    <w:p w14:paraId="435DB180" w14:textId="77777777" w:rsidR="00877ABA" w:rsidRPr="00877ABA" w:rsidRDefault="00877ABA" w:rsidP="00877ABA">
      <w:pPr>
        <w:spacing w:after="160" w:line="259" w:lineRule="auto"/>
        <w:rPr>
          <w:rFonts w:ascii="Fira Sans" w:eastAsiaTheme="minorHAnsi" w:hAnsi="Fira Sans" w:cstheme="minorHAnsi"/>
          <w:i/>
          <w:iCs/>
          <w:color w:val="000000"/>
          <w:sz w:val="22"/>
          <w:szCs w:val="22"/>
        </w:rPr>
      </w:pPr>
      <w:r w:rsidRPr="00877ABA">
        <w:rPr>
          <w:rFonts w:ascii="Fira Sans" w:eastAsiaTheme="minorHAnsi" w:hAnsi="Fira Sans" w:cstheme="minorHAnsi"/>
          <w:i/>
          <w:iCs/>
          <w:color w:val="000000"/>
          <w:sz w:val="22"/>
          <w:szCs w:val="22"/>
        </w:rPr>
        <w:t>Provide an explanation of the Project Eligibility requirements of the Methodology.</w:t>
      </w:r>
    </w:p>
    <w:p w14:paraId="40F5A32A" w14:textId="77777777" w:rsidR="00253DCA" w:rsidRDefault="00253DCA" w:rsidP="00877ABA">
      <w:pPr>
        <w:spacing w:after="160" w:line="259" w:lineRule="auto"/>
        <w:rPr>
          <w:rFonts w:ascii="Fira Sans" w:eastAsiaTheme="minorHAnsi" w:hAnsi="Fira Sans" w:cstheme="minorHAnsi"/>
          <w:b/>
          <w:bCs/>
          <w:color w:val="000000"/>
          <w:sz w:val="22"/>
          <w:szCs w:val="22"/>
        </w:rPr>
      </w:pPr>
    </w:p>
    <w:p w14:paraId="7C6F5C01" w14:textId="46A19C4A" w:rsidR="00877ABA" w:rsidRPr="00877ABA" w:rsidRDefault="00877ABA" w:rsidP="00877ABA">
      <w:pPr>
        <w:spacing w:after="160" w:line="259" w:lineRule="auto"/>
        <w:rPr>
          <w:rFonts w:ascii="Fira Sans" w:eastAsiaTheme="minorHAnsi" w:hAnsi="Fira Sans" w:cstheme="minorHAnsi"/>
          <w:b/>
          <w:bCs/>
          <w:color w:val="000000"/>
          <w:sz w:val="22"/>
          <w:szCs w:val="22"/>
        </w:rPr>
      </w:pPr>
      <w:r w:rsidRPr="00877ABA">
        <w:rPr>
          <w:rFonts w:ascii="Fira Sans" w:eastAsiaTheme="minorHAnsi" w:hAnsi="Fira Sans" w:cstheme="minorHAnsi"/>
          <w:b/>
          <w:bCs/>
          <w:color w:val="000000"/>
          <w:sz w:val="22"/>
          <w:szCs w:val="22"/>
        </w:rPr>
        <w:t>Section 3: Project Mapping and Data Requirements</w:t>
      </w:r>
    </w:p>
    <w:p w14:paraId="572990C4" w14:textId="77777777" w:rsidR="00877ABA" w:rsidRPr="00877ABA" w:rsidRDefault="00877ABA" w:rsidP="00877ABA">
      <w:pPr>
        <w:spacing w:after="160" w:line="259" w:lineRule="auto"/>
        <w:rPr>
          <w:rFonts w:ascii="Fira Sans" w:eastAsiaTheme="minorHAnsi" w:hAnsi="Fira Sans" w:cstheme="minorHAnsi"/>
          <w:i/>
          <w:iCs/>
          <w:color w:val="000000"/>
          <w:sz w:val="22"/>
          <w:szCs w:val="22"/>
        </w:rPr>
      </w:pPr>
      <w:r w:rsidRPr="00877ABA">
        <w:rPr>
          <w:rFonts w:ascii="Fira Sans" w:eastAsiaTheme="minorHAnsi" w:hAnsi="Fira Sans" w:cstheme="minorHAnsi"/>
          <w:i/>
          <w:iCs/>
          <w:color w:val="000000"/>
          <w:sz w:val="22"/>
          <w:szCs w:val="22"/>
        </w:rPr>
        <w:t>Provide an explanation of the Project Mapping and Data Requirements of the Methodology.</w:t>
      </w:r>
    </w:p>
    <w:p w14:paraId="1C4A2BC7" w14:textId="77777777" w:rsidR="00253DCA" w:rsidRDefault="00253DCA" w:rsidP="00877ABA">
      <w:pPr>
        <w:spacing w:after="160" w:line="259" w:lineRule="auto"/>
        <w:rPr>
          <w:rFonts w:ascii="Fira Sans" w:eastAsiaTheme="minorHAnsi" w:hAnsi="Fira Sans" w:cstheme="minorHAnsi"/>
          <w:b/>
          <w:bCs/>
          <w:color w:val="000000"/>
          <w:sz w:val="22"/>
          <w:szCs w:val="22"/>
        </w:rPr>
      </w:pPr>
    </w:p>
    <w:p w14:paraId="70A39986" w14:textId="1C7DAC5D" w:rsidR="00877ABA" w:rsidRPr="00877ABA" w:rsidRDefault="00877ABA" w:rsidP="00877ABA">
      <w:pPr>
        <w:spacing w:after="160" w:line="259" w:lineRule="auto"/>
        <w:rPr>
          <w:rFonts w:ascii="Fira Sans" w:eastAsiaTheme="minorHAnsi" w:hAnsi="Fira Sans" w:cstheme="minorHAnsi"/>
          <w:b/>
          <w:bCs/>
          <w:color w:val="000000"/>
          <w:sz w:val="22"/>
          <w:szCs w:val="22"/>
        </w:rPr>
      </w:pPr>
      <w:r w:rsidRPr="00877ABA">
        <w:rPr>
          <w:rFonts w:ascii="Fira Sans" w:eastAsiaTheme="minorHAnsi" w:hAnsi="Fira Sans" w:cstheme="minorHAnsi"/>
          <w:b/>
          <w:bCs/>
          <w:color w:val="000000"/>
          <w:sz w:val="22"/>
          <w:szCs w:val="22"/>
        </w:rPr>
        <w:t xml:space="preserve">Section 4: </w:t>
      </w:r>
      <w:r w:rsidR="00F071B5">
        <w:rPr>
          <w:rFonts w:ascii="Fira Sans" w:eastAsiaTheme="minorHAnsi" w:hAnsi="Fira Sans" w:cstheme="minorHAnsi"/>
          <w:b/>
          <w:bCs/>
          <w:color w:val="000000"/>
          <w:sz w:val="22"/>
          <w:szCs w:val="22"/>
        </w:rPr>
        <w:t>Cassowary</w:t>
      </w:r>
      <w:r w:rsidRPr="00877ABA">
        <w:rPr>
          <w:rFonts w:ascii="Fira Sans" w:eastAsiaTheme="minorHAnsi" w:hAnsi="Fira Sans" w:cstheme="minorHAnsi"/>
          <w:b/>
          <w:bCs/>
          <w:color w:val="000000"/>
          <w:sz w:val="22"/>
          <w:szCs w:val="22"/>
        </w:rPr>
        <w:t xml:space="preserve"> Credit Project Plan</w:t>
      </w:r>
    </w:p>
    <w:p w14:paraId="4F45A037" w14:textId="1624B842" w:rsidR="00877ABA" w:rsidRPr="00877ABA" w:rsidRDefault="00877ABA" w:rsidP="00877ABA">
      <w:pPr>
        <w:spacing w:after="160" w:line="259" w:lineRule="auto"/>
        <w:rPr>
          <w:rFonts w:ascii="Fira Sans" w:eastAsiaTheme="minorHAnsi" w:hAnsi="Fira Sans" w:cstheme="minorHAnsi"/>
          <w:i/>
          <w:iCs/>
          <w:color w:val="000000"/>
          <w:sz w:val="22"/>
          <w:szCs w:val="22"/>
        </w:rPr>
      </w:pPr>
      <w:r w:rsidRPr="00877ABA">
        <w:rPr>
          <w:rFonts w:ascii="Fira Sans" w:eastAsiaTheme="minorHAnsi" w:hAnsi="Fira Sans" w:cstheme="minorHAnsi"/>
          <w:i/>
          <w:iCs/>
          <w:color w:val="000000"/>
          <w:sz w:val="22"/>
          <w:szCs w:val="22"/>
        </w:rPr>
        <w:t xml:space="preserve">Provide an explanation of the </w:t>
      </w:r>
      <w:r w:rsidR="00F071B5">
        <w:rPr>
          <w:rFonts w:ascii="Fira Sans" w:eastAsiaTheme="minorHAnsi" w:hAnsi="Fira Sans" w:cstheme="minorHAnsi"/>
          <w:i/>
          <w:iCs/>
          <w:color w:val="000000"/>
          <w:sz w:val="22"/>
          <w:szCs w:val="22"/>
        </w:rPr>
        <w:t>Cassowary</w:t>
      </w:r>
      <w:r w:rsidRPr="00877ABA">
        <w:rPr>
          <w:rFonts w:ascii="Fira Sans" w:eastAsiaTheme="minorHAnsi" w:hAnsi="Fira Sans" w:cstheme="minorHAnsi"/>
          <w:i/>
          <w:iCs/>
          <w:color w:val="000000"/>
          <w:sz w:val="22"/>
          <w:szCs w:val="22"/>
        </w:rPr>
        <w:t xml:space="preserve"> Credit Project Plan using examples as required.</w:t>
      </w:r>
    </w:p>
    <w:p w14:paraId="5707A338" w14:textId="77777777" w:rsidR="00253DCA" w:rsidRDefault="00253DCA" w:rsidP="00877ABA">
      <w:pPr>
        <w:spacing w:after="160" w:line="259" w:lineRule="auto"/>
        <w:rPr>
          <w:rFonts w:ascii="Fira Sans" w:eastAsiaTheme="minorHAnsi" w:hAnsi="Fira Sans" w:cstheme="minorHAnsi"/>
          <w:b/>
          <w:bCs/>
          <w:color w:val="000000"/>
          <w:sz w:val="22"/>
          <w:szCs w:val="22"/>
        </w:rPr>
      </w:pPr>
    </w:p>
    <w:p w14:paraId="3D20459B" w14:textId="647E296A" w:rsidR="00877ABA" w:rsidRPr="00877ABA" w:rsidRDefault="00877ABA" w:rsidP="00877ABA">
      <w:pPr>
        <w:spacing w:after="160" w:line="259" w:lineRule="auto"/>
        <w:rPr>
          <w:rFonts w:ascii="Fira Sans" w:eastAsiaTheme="minorHAnsi" w:hAnsi="Fira Sans" w:cstheme="minorHAnsi"/>
          <w:b/>
          <w:bCs/>
          <w:color w:val="000000"/>
          <w:sz w:val="22"/>
          <w:szCs w:val="22"/>
        </w:rPr>
      </w:pPr>
      <w:r w:rsidRPr="00877ABA">
        <w:rPr>
          <w:rFonts w:ascii="Fira Sans" w:eastAsiaTheme="minorHAnsi" w:hAnsi="Fira Sans" w:cstheme="minorHAnsi"/>
          <w:b/>
          <w:bCs/>
          <w:color w:val="000000"/>
          <w:sz w:val="22"/>
          <w:szCs w:val="22"/>
        </w:rPr>
        <w:t>Section 5: Project Accounting</w:t>
      </w:r>
    </w:p>
    <w:p w14:paraId="1A1B2D2B" w14:textId="77777777" w:rsidR="00877ABA" w:rsidRPr="00877ABA" w:rsidRDefault="00877ABA" w:rsidP="00877ABA">
      <w:pPr>
        <w:spacing w:after="160" w:line="259" w:lineRule="auto"/>
        <w:rPr>
          <w:rFonts w:ascii="Fira Sans" w:eastAsiaTheme="minorHAnsi" w:hAnsi="Fira Sans" w:cstheme="minorHAnsi"/>
          <w:i/>
          <w:iCs/>
          <w:color w:val="000000"/>
          <w:sz w:val="22"/>
          <w:szCs w:val="22"/>
        </w:rPr>
      </w:pPr>
      <w:r w:rsidRPr="00877ABA">
        <w:rPr>
          <w:rFonts w:ascii="Fira Sans" w:eastAsiaTheme="minorHAnsi" w:hAnsi="Fira Sans" w:cstheme="minorHAnsi"/>
          <w:i/>
          <w:iCs/>
          <w:color w:val="000000"/>
          <w:sz w:val="22"/>
          <w:szCs w:val="22"/>
        </w:rPr>
        <w:t>Step through the Project Accounting requirements of the Methodology using examples as required.</w:t>
      </w:r>
    </w:p>
    <w:p w14:paraId="30384805" w14:textId="77777777" w:rsidR="00253DCA" w:rsidRDefault="00253DCA" w:rsidP="00877ABA">
      <w:pPr>
        <w:spacing w:after="160" w:line="259" w:lineRule="auto"/>
        <w:rPr>
          <w:rFonts w:ascii="Fira Sans" w:eastAsiaTheme="minorHAnsi" w:hAnsi="Fira Sans" w:cstheme="minorHAnsi"/>
          <w:b/>
          <w:bCs/>
          <w:color w:val="000000"/>
          <w:sz w:val="22"/>
          <w:szCs w:val="22"/>
        </w:rPr>
      </w:pPr>
    </w:p>
    <w:p w14:paraId="1FA086A4" w14:textId="5B0D81C5" w:rsidR="00877ABA" w:rsidRPr="00877ABA" w:rsidRDefault="00877ABA" w:rsidP="00877ABA">
      <w:pPr>
        <w:spacing w:after="160" w:line="259" w:lineRule="auto"/>
        <w:rPr>
          <w:rFonts w:ascii="Fira Sans" w:eastAsiaTheme="minorHAnsi" w:hAnsi="Fira Sans" w:cstheme="minorHAnsi"/>
          <w:b/>
          <w:bCs/>
          <w:color w:val="000000"/>
          <w:sz w:val="22"/>
          <w:szCs w:val="22"/>
        </w:rPr>
      </w:pPr>
      <w:r w:rsidRPr="00877ABA">
        <w:rPr>
          <w:rFonts w:ascii="Fira Sans" w:eastAsiaTheme="minorHAnsi" w:hAnsi="Fira Sans" w:cstheme="minorHAnsi"/>
          <w:b/>
          <w:bCs/>
          <w:color w:val="000000"/>
          <w:sz w:val="22"/>
          <w:szCs w:val="22"/>
        </w:rPr>
        <w:t>Section 6: Monitoring and Record Keeping Requirements</w:t>
      </w:r>
    </w:p>
    <w:p w14:paraId="2D6BC440" w14:textId="0751605D" w:rsidR="00400254" w:rsidRDefault="00877ABA" w:rsidP="00877ABA">
      <w:pPr>
        <w:spacing w:after="160" w:line="259" w:lineRule="auto"/>
        <w:rPr>
          <w:rFonts w:ascii="Fira Sans" w:eastAsiaTheme="minorHAnsi" w:hAnsi="Fira Sans" w:cstheme="minorHAnsi"/>
          <w:i/>
          <w:iCs/>
          <w:color w:val="000000"/>
          <w:sz w:val="22"/>
          <w:szCs w:val="22"/>
        </w:rPr>
      </w:pPr>
      <w:r w:rsidRPr="00877ABA">
        <w:rPr>
          <w:rFonts w:ascii="Fira Sans" w:eastAsiaTheme="minorHAnsi" w:hAnsi="Fira Sans" w:cstheme="minorHAnsi"/>
          <w:i/>
          <w:iCs/>
          <w:color w:val="000000"/>
          <w:sz w:val="22"/>
          <w:szCs w:val="22"/>
        </w:rPr>
        <w:t>Provide an explanation of any Monitoring and Record Keeping Requirements that are required by the Methodology.</w:t>
      </w:r>
    </w:p>
    <w:p w14:paraId="156AFD53" w14:textId="77777777" w:rsidR="00E837AE" w:rsidRPr="00E837AE" w:rsidRDefault="00E837AE" w:rsidP="00E837AE">
      <w:pPr>
        <w:rPr>
          <w:rFonts w:ascii="Fira Sans" w:eastAsiaTheme="minorHAnsi" w:hAnsi="Fira Sans" w:cstheme="minorHAnsi"/>
          <w:sz w:val="22"/>
          <w:szCs w:val="22"/>
        </w:rPr>
      </w:pPr>
    </w:p>
    <w:p w14:paraId="41983343" w14:textId="77777777" w:rsidR="00E837AE" w:rsidRPr="00E837AE" w:rsidRDefault="00E837AE" w:rsidP="00E837AE">
      <w:pPr>
        <w:rPr>
          <w:rFonts w:ascii="Fira Sans" w:eastAsiaTheme="minorHAnsi" w:hAnsi="Fira Sans" w:cstheme="minorHAnsi"/>
          <w:sz w:val="22"/>
          <w:szCs w:val="22"/>
        </w:rPr>
      </w:pPr>
    </w:p>
    <w:p w14:paraId="41586CEC" w14:textId="77777777" w:rsidR="00E837AE" w:rsidRPr="00E837AE" w:rsidRDefault="00E837AE" w:rsidP="00E837AE">
      <w:pPr>
        <w:rPr>
          <w:rFonts w:ascii="Fira Sans" w:eastAsiaTheme="minorHAnsi" w:hAnsi="Fira Sans" w:cstheme="minorHAnsi"/>
          <w:sz w:val="22"/>
          <w:szCs w:val="22"/>
        </w:rPr>
      </w:pPr>
    </w:p>
    <w:p w14:paraId="4B533E98" w14:textId="77777777" w:rsidR="00E837AE" w:rsidRPr="00E837AE" w:rsidRDefault="00E837AE" w:rsidP="00E837AE">
      <w:pPr>
        <w:rPr>
          <w:rFonts w:ascii="Fira Sans" w:eastAsiaTheme="minorHAnsi" w:hAnsi="Fira Sans" w:cstheme="minorHAnsi"/>
          <w:sz w:val="22"/>
          <w:szCs w:val="22"/>
        </w:rPr>
      </w:pPr>
    </w:p>
    <w:p w14:paraId="1E02255D" w14:textId="77777777" w:rsidR="00E837AE" w:rsidRPr="00E837AE" w:rsidRDefault="00E837AE" w:rsidP="00E837AE">
      <w:pPr>
        <w:rPr>
          <w:rFonts w:ascii="Fira Sans" w:eastAsiaTheme="minorHAnsi" w:hAnsi="Fira Sans" w:cstheme="minorHAnsi"/>
          <w:sz w:val="22"/>
          <w:szCs w:val="22"/>
        </w:rPr>
      </w:pPr>
    </w:p>
    <w:p w14:paraId="286EDA95" w14:textId="77777777" w:rsidR="00E837AE" w:rsidRPr="00E837AE" w:rsidRDefault="00E837AE" w:rsidP="00E837AE">
      <w:pPr>
        <w:rPr>
          <w:rFonts w:ascii="Fira Sans" w:eastAsiaTheme="minorHAnsi" w:hAnsi="Fira Sans" w:cstheme="minorHAnsi"/>
          <w:sz w:val="22"/>
          <w:szCs w:val="22"/>
        </w:rPr>
      </w:pPr>
    </w:p>
    <w:p w14:paraId="68A0216C" w14:textId="77777777" w:rsidR="00E837AE" w:rsidRPr="00E837AE" w:rsidRDefault="00E837AE" w:rsidP="00E837AE">
      <w:pPr>
        <w:rPr>
          <w:rFonts w:ascii="Fira Sans" w:eastAsiaTheme="minorHAnsi" w:hAnsi="Fira Sans" w:cstheme="minorHAnsi"/>
          <w:sz w:val="22"/>
          <w:szCs w:val="22"/>
        </w:rPr>
      </w:pPr>
    </w:p>
    <w:p w14:paraId="4580E51A" w14:textId="77777777" w:rsidR="00E837AE" w:rsidRPr="00E837AE" w:rsidRDefault="00E837AE" w:rsidP="00E837AE">
      <w:pPr>
        <w:rPr>
          <w:rFonts w:ascii="Fira Sans" w:eastAsiaTheme="minorHAnsi" w:hAnsi="Fira Sans" w:cstheme="minorHAnsi"/>
          <w:sz w:val="22"/>
          <w:szCs w:val="22"/>
        </w:rPr>
      </w:pPr>
    </w:p>
    <w:p w14:paraId="0424E2AD" w14:textId="77777777" w:rsidR="00E837AE" w:rsidRPr="00E837AE" w:rsidRDefault="00E837AE" w:rsidP="00E837AE">
      <w:pPr>
        <w:rPr>
          <w:rFonts w:ascii="Fira Sans" w:eastAsiaTheme="minorHAnsi" w:hAnsi="Fira Sans" w:cstheme="minorHAnsi"/>
          <w:sz w:val="22"/>
          <w:szCs w:val="22"/>
        </w:rPr>
      </w:pPr>
    </w:p>
    <w:p w14:paraId="4E464D19" w14:textId="77777777" w:rsidR="00E837AE" w:rsidRPr="00E837AE" w:rsidRDefault="00E837AE" w:rsidP="00E837AE">
      <w:pPr>
        <w:rPr>
          <w:rFonts w:ascii="Fira Sans" w:eastAsiaTheme="minorHAnsi" w:hAnsi="Fira Sans" w:cstheme="minorHAnsi"/>
          <w:sz w:val="22"/>
          <w:szCs w:val="22"/>
        </w:rPr>
      </w:pPr>
    </w:p>
    <w:p w14:paraId="382301C4" w14:textId="77777777" w:rsidR="00E837AE" w:rsidRPr="00E837AE" w:rsidRDefault="00E837AE" w:rsidP="00E837AE">
      <w:pPr>
        <w:rPr>
          <w:rFonts w:ascii="Fira Sans" w:eastAsiaTheme="minorHAnsi" w:hAnsi="Fira Sans" w:cstheme="minorHAnsi"/>
          <w:sz w:val="22"/>
          <w:szCs w:val="22"/>
        </w:rPr>
      </w:pPr>
    </w:p>
    <w:p w14:paraId="6744FEFA" w14:textId="77777777" w:rsidR="00E837AE" w:rsidRPr="00E837AE" w:rsidRDefault="00E837AE" w:rsidP="00E837AE">
      <w:pPr>
        <w:rPr>
          <w:rFonts w:ascii="Fira Sans" w:eastAsiaTheme="minorHAnsi" w:hAnsi="Fira Sans" w:cstheme="minorHAnsi"/>
          <w:sz w:val="22"/>
          <w:szCs w:val="22"/>
        </w:rPr>
      </w:pPr>
    </w:p>
    <w:p w14:paraId="7F263336" w14:textId="77777777" w:rsidR="00E837AE" w:rsidRPr="00E837AE" w:rsidRDefault="00E837AE" w:rsidP="00E837AE">
      <w:pPr>
        <w:rPr>
          <w:rFonts w:ascii="Fira Sans" w:eastAsiaTheme="minorHAnsi" w:hAnsi="Fira Sans" w:cstheme="minorHAnsi"/>
          <w:sz w:val="22"/>
          <w:szCs w:val="22"/>
        </w:rPr>
      </w:pPr>
    </w:p>
    <w:p w14:paraId="2A492000" w14:textId="77777777" w:rsidR="00E837AE" w:rsidRPr="00E837AE" w:rsidRDefault="00E837AE" w:rsidP="00E837AE">
      <w:pPr>
        <w:rPr>
          <w:rFonts w:ascii="Fira Sans" w:eastAsiaTheme="minorHAnsi" w:hAnsi="Fira Sans" w:cstheme="minorHAnsi"/>
          <w:sz w:val="22"/>
          <w:szCs w:val="22"/>
        </w:rPr>
      </w:pPr>
    </w:p>
    <w:p w14:paraId="663D889B" w14:textId="77777777" w:rsidR="00E837AE" w:rsidRDefault="00E837AE" w:rsidP="00E837AE">
      <w:pPr>
        <w:rPr>
          <w:rFonts w:ascii="Fira Sans" w:eastAsiaTheme="minorHAnsi" w:hAnsi="Fira Sans" w:cstheme="minorHAnsi"/>
          <w:i/>
          <w:iCs/>
          <w:color w:val="000000"/>
          <w:sz w:val="22"/>
          <w:szCs w:val="22"/>
        </w:rPr>
      </w:pPr>
    </w:p>
    <w:p w14:paraId="7EBDC563" w14:textId="514A582E" w:rsidR="00E837AE" w:rsidRPr="00E837AE" w:rsidRDefault="00E837AE" w:rsidP="00E837AE">
      <w:pPr>
        <w:tabs>
          <w:tab w:val="left" w:pos="5930"/>
        </w:tabs>
        <w:rPr>
          <w:rFonts w:ascii="Fira Sans" w:eastAsiaTheme="minorHAnsi" w:hAnsi="Fira Sans" w:cstheme="minorHAnsi"/>
          <w:sz w:val="22"/>
          <w:szCs w:val="22"/>
        </w:rPr>
      </w:pPr>
      <w:r>
        <w:rPr>
          <w:rFonts w:ascii="Fira Sans" w:eastAsiaTheme="minorHAnsi" w:hAnsi="Fira Sans" w:cstheme="minorHAnsi"/>
          <w:sz w:val="22"/>
          <w:szCs w:val="22"/>
        </w:rPr>
        <w:tab/>
      </w:r>
    </w:p>
    <w:sectPr w:rsidR="00E837AE" w:rsidRPr="00E837AE" w:rsidSect="00F658DC">
      <w:footerReference w:type="default" r:id="rId10"/>
      <w:headerReference w:type="first" r:id="rId11"/>
      <w:footerReference w:type="first" r:id="rId12"/>
      <w:pgSz w:w="11906" w:h="16838"/>
      <w:pgMar w:top="567" w:right="851" w:bottom="567" w:left="851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79214" w14:textId="77777777" w:rsidR="00877ABA" w:rsidRDefault="00877ABA" w:rsidP="00877ABA">
      <w:pPr>
        <w:spacing w:after="0" w:line="240" w:lineRule="auto"/>
      </w:pPr>
      <w:r>
        <w:separator/>
      </w:r>
    </w:p>
  </w:endnote>
  <w:endnote w:type="continuationSeparator" w:id="0">
    <w:p w14:paraId="47584E7B" w14:textId="77777777" w:rsidR="00877ABA" w:rsidRDefault="00877ABA" w:rsidP="00877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YouYuan">
    <w:charset w:val="86"/>
    <w:family w:val="modern"/>
    <w:pitch w:val="fixed"/>
    <w:sig w:usb0="00000001" w:usb1="080E0000" w:usb2="00000010" w:usb3="00000000" w:csb0="0004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9C105" w14:textId="64DEE9B6" w:rsidR="00877ABA" w:rsidRPr="00F658DC" w:rsidRDefault="001D32F3">
    <w:pPr>
      <w:pStyle w:val="Footer"/>
      <w:rPr>
        <w:rFonts w:ascii="Montserrat" w:hAnsi="Montserrat"/>
        <w:color w:val="196B24" w:themeColor="accent3"/>
        <w:sz w:val="16"/>
        <w:szCs w:val="16"/>
      </w:rPr>
    </w:pPr>
    <w:r w:rsidRPr="00F658DC">
      <w:rPr>
        <w:rFonts w:ascii="Montserrat" w:hAnsi="Montserrat"/>
        <w:noProof/>
        <w:color w:val="196B24" w:themeColor="accent3"/>
        <w:sz w:val="16"/>
        <w:szCs w:val="16"/>
        <w:lang w:eastAsia="en-AU"/>
      </w:rPr>
      <w:drawing>
        <wp:anchor distT="0" distB="0" distL="114300" distR="114300" simplePos="0" relativeHeight="251658240" behindDoc="0" locked="0" layoutInCell="1" allowOverlap="1" wp14:anchorId="44D1A00D" wp14:editId="4AC9439F">
          <wp:simplePos x="0" y="0"/>
          <wp:positionH relativeFrom="margin">
            <wp:align>left</wp:align>
          </wp:positionH>
          <wp:positionV relativeFrom="bottomMargin">
            <wp:posOffset>5715</wp:posOffset>
          </wp:positionV>
          <wp:extent cx="1460500" cy="298450"/>
          <wp:effectExtent l="0" t="0" r="6350" b="6350"/>
          <wp:wrapSquare wrapText="bothSides"/>
          <wp:docPr id="1" name="Picture 1" descr="A green and black circle with a snake and a bi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black circle with a snake and a bir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500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401F" w:rsidRPr="00F658DC">
      <w:rPr>
        <w:rFonts w:ascii="Montserrat" w:hAnsi="Montserrat"/>
        <w:noProof/>
        <w:color w:val="196B24" w:themeColor="accent3"/>
        <w:sz w:val="16"/>
        <w:szCs w:val="16"/>
      </w:rPr>
      <w:ptab w:relativeTo="margin" w:alignment="center" w:leader="none"/>
    </w:r>
    <w:r w:rsidR="00F6401F" w:rsidRPr="00F658DC">
      <w:rPr>
        <w:rFonts w:ascii="Montserrat" w:hAnsi="Montserrat"/>
        <w:noProof/>
        <w:color w:val="196B24" w:themeColor="accent3"/>
        <w:sz w:val="16"/>
        <w:szCs w:val="16"/>
      </w:rPr>
      <w:t>Methodology Explanatory Statement Template</w:t>
    </w:r>
    <w:r w:rsidR="00F6401F" w:rsidRPr="00F658DC">
      <w:rPr>
        <w:rFonts w:ascii="Montserrat" w:hAnsi="Montserrat"/>
        <w:noProof/>
        <w:color w:val="196B24" w:themeColor="accent3"/>
        <w:sz w:val="16"/>
        <w:szCs w:val="16"/>
      </w:rPr>
      <w:ptab w:relativeTo="margin" w:alignment="right" w:leader="none"/>
    </w:r>
    <w:r w:rsidR="00F658DC" w:rsidRPr="00F658DC">
      <w:rPr>
        <w:rFonts w:ascii="Montserrat" w:hAnsi="Montserrat"/>
        <w:noProof/>
        <w:color w:val="196B24" w:themeColor="accent3"/>
        <w:sz w:val="16"/>
        <w:szCs w:val="16"/>
      </w:rPr>
      <w:fldChar w:fldCharType="begin"/>
    </w:r>
    <w:r w:rsidR="00F658DC" w:rsidRPr="00F658DC">
      <w:rPr>
        <w:rFonts w:ascii="Montserrat" w:hAnsi="Montserrat"/>
        <w:noProof/>
        <w:color w:val="196B24" w:themeColor="accent3"/>
        <w:sz w:val="16"/>
        <w:szCs w:val="16"/>
      </w:rPr>
      <w:instrText xml:space="preserve"> PAGE  \* Arabic  \* MERGEFORMAT </w:instrText>
    </w:r>
    <w:r w:rsidR="00F658DC" w:rsidRPr="00F658DC">
      <w:rPr>
        <w:rFonts w:ascii="Montserrat" w:hAnsi="Montserrat"/>
        <w:noProof/>
        <w:color w:val="196B24" w:themeColor="accent3"/>
        <w:sz w:val="16"/>
        <w:szCs w:val="16"/>
      </w:rPr>
      <w:fldChar w:fldCharType="separate"/>
    </w:r>
    <w:r w:rsidR="00F658DC" w:rsidRPr="00F658DC">
      <w:rPr>
        <w:rFonts w:ascii="Montserrat" w:hAnsi="Montserrat"/>
        <w:noProof/>
        <w:color w:val="196B24" w:themeColor="accent3"/>
        <w:sz w:val="16"/>
        <w:szCs w:val="16"/>
      </w:rPr>
      <w:t>1</w:t>
    </w:r>
    <w:r w:rsidR="00F658DC" w:rsidRPr="00F658DC">
      <w:rPr>
        <w:rFonts w:ascii="Montserrat" w:hAnsi="Montserrat"/>
        <w:noProof/>
        <w:color w:val="196B24" w:themeColor="accent3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27B74" w14:textId="6E86B5B7" w:rsidR="00F658DC" w:rsidRDefault="00F658DC">
    <w:pPr>
      <w:pStyle w:val="Footer"/>
    </w:pPr>
    <w:r w:rsidRPr="00F658DC">
      <w:rPr>
        <w:rFonts w:ascii="Montserrat" w:hAnsi="Montserrat"/>
        <w:noProof/>
        <w:color w:val="196B24" w:themeColor="accent3"/>
        <w:sz w:val="16"/>
        <w:szCs w:val="16"/>
        <w:lang w:eastAsia="en-AU"/>
      </w:rPr>
      <w:drawing>
        <wp:anchor distT="0" distB="0" distL="114300" distR="114300" simplePos="0" relativeHeight="251658241" behindDoc="0" locked="0" layoutInCell="1" allowOverlap="1" wp14:anchorId="70C3BB47" wp14:editId="1FF486EF">
          <wp:simplePos x="0" y="0"/>
          <wp:positionH relativeFrom="margin">
            <wp:align>left</wp:align>
          </wp:positionH>
          <wp:positionV relativeFrom="bottomMargin">
            <wp:posOffset>5715</wp:posOffset>
          </wp:positionV>
          <wp:extent cx="1460500" cy="298450"/>
          <wp:effectExtent l="0" t="0" r="6350" b="6350"/>
          <wp:wrapSquare wrapText="bothSides"/>
          <wp:docPr id="1608869590" name="Picture 1608869590" descr="A green and black circle with a snake and a bi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black circle with a snake and a bir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500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58DC">
      <w:rPr>
        <w:rFonts w:ascii="Montserrat" w:hAnsi="Montserrat"/>
        <w:noProof/>
        <w:color w:val="196B24" w:themeColor="accent3"/>
        <w:sz w:val="16"/>
        <w:szCs w:val="16"/>
      </w:rPr>
      <w:ptab w:relativeTo="margin" w:alignment="center" w:leader="none"/>
    </w:r>
    <w:r w:rsidRPr="00F658DC">
      <w:rPr>
        <w:rFonts w:ascii="Montserrat" w:hAnsi="Montserrat"/>
        <w:noProof/>
        <w:color w:val="196B24" w:themeColor="accent3"/>
        <w:sz w:val="16"/>
        <w:szCs w:val="16"/>
      </w:rPr>
      <w:t>Methodology Explanatory Statement Template</w:t>
    </w:r>
    <w:r w:rsidRPr="00F658DC">
      <w:rPr>
        <w:rFonts w:ascii="Montserrat" w:hAnsi="Montserrat"/>
        <w:noProof/>
        <w:color w:val="196B24" w:themeColor="accent3"/>
        <w:sz w:val="16"/>
        <w:szCs w:val="16"/>
      </w:rPr>
      <w:ptab w:relativeTo="margin" w:alignment="right" w:leader="none"/>
    </w:r>
    <w:r w:rsidRPr="00F658DC">
      <w:rPr>
        <w:rFonts w:ascii="Montserrat" w:hAnsi="Montserrat"/>
        <w:noProof/>
        <w:color w:val="196B24" w:themeColor="accent3"/>
        <w:sz w:val="16"/>
        <w:szCs w:val="16"/>
      </w:rPr>
      <w:fldChar w:fldCharType="begin"/>
    </w:r>
    <w:r w:rsidRPr="00F658DC">
      <w:rPr>
        <w:rFonts w:ascii="Montserrat" w:hAnsi="Montserrat"/>
        <w:noProof/>
        <w:color w:val="196B24" w:themeColor="accent3"/>
        <w:sz w:val="16"/>
        <w:szCs w:val="16"/>
      </w:rPr>
      <w:instrText xml:space="preserve"> PAGE  \* Arabic  \* MERGEFORMAT </w:instrText>
    </w:r>
    <w:r w:rsidRPr="00F658DC">
      <w:rPr>
        <w:rFonts w:ascii="Montserrat" w:hAnsi="Montserrat"/>
        <w:noProof/>
        <w:color w:val="196B24" w:themeColor="accent3"/>
        <w:sz w:val="16"/>
        <w:szCs w:val="16"/>
      </w:rPr>
      <w:fldChar w:fldCharType="separate"/>
    </w:r>
    <w:r>
      <w:rPr>
        <w:rFonts w:ascii="Montserrat" w:hAnsi="Montserrat"/>
        <w:noProof/>
        <w:color w:val="196B24" w:themeColor="accent3"/>
        <w:sz w:val="16"/>
        <w:szCs w:val="16"/>
      </w:rPr>
      <w:t>2</w:t>
    </w:r>
    <w:r w:rsidRPr="00F658DC">
      <w:rPr>
        <w:rFonts w:ascii="Montserrat" w:hAnsi="Montserrat"/>
        <w:noProof/>
        <w:color w:val="196B24" w:themeColor="accent3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8C5E7" w14:textId="77777777" w:rsidR="00877ABA" w:rsidRDefault="00877ABA" w:rsidP="00877ABA">
      <w:pPr>
        <w:spacing w:after="0" w:line="240" w:lineRule="auto"/>
      </w:pPr>
      <w:r>
        <w:separator/>
      </w:r>
    </w:p>
  </w:footnote>
  <w:footnote w:type="continuationSeparator" w:id="0">
    <w:p w14:paraId="661EA648" w14:textId="77777777" w:rsidR="00877ABA" w:rsidRDefault="00877ABA" w:rsidP="00877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ED180" w14:textId="77777777" w:rsidR="00071026" w:rsidRDefault="00F658DC">
    <w:pPr>
      <w:pStyle w:val="Header"/>
    </w:pPr>
    <w:r>
      <w:ptab w:relativeTo="margin" w:alignment="center" w:leader="none"/>
    </w:r>
    <w:r w:rsidRPr="00A67DDE">
      <w:rPr>
        <w:noProof/>
        <w:lang w:eastAsia="en-AU"/>
      </w:rPr>
      <w:drawing>
        <wp:inline distT="0" distB="0" distL="0" distR="0" wp14:anchorId="64767CD8" wp14:editId="30A049EE">
          <wp:extent cx="3463200" cy="709200"/>
          <wp:effectExtent l="0" t="0" r="4445" b="0"/>
          <wp:docPr id="59348292" name="Picture 59348292" descr="A green and black circle with a snake and a bi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black circle with a snake and a bir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320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9443FD" w14:textId="57929F87" w:rsidR="00F658DC" w:rsidRDefault="00F658DC" w:rsidP="0007102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BA"/>
    <w:rsid w:val="00071026"/>
    <w:rsid w:val="00125F4F"/>
    <w:rsid w:val="001346D7"/>
    <w:rsid w:val="00172272"/>
    <w:rsid w:val="00177F35"/>
    <w:rsid w:val="001D32F3"/>
    <w:rsid w:val="002225FD"/>
    <w:rsid w:val="00253DCA"/>
    <w:rsid w:val="002D2811"/>
    <w:rsid w:val="003254C9"/>
    <w:rsid w:val="00370D2E"/>
    <w:rsid w:val="00380658"/>
    <w:rsid w:val="003F0A36"/>
    <w:rsid w:val="00400254"/>
    <w:rsid w:val="004620D5"/>
    <w:rsid w:val="0047484A"/>
    <w:rsid w:val="004B01E2"/>
    <w:rsid w:val="005045E2"/>
    <w:rsid w:val="00534C4D"/>
    <w:rsid w:val="007044AF"/>
    <w:rsid w:val="00857DB7"/>
    <w:rsid w:val="00877ABA"/>
    <w:rsid w:val="009B5B27"/>
    <w:rsid w:val="009E0A03"/>
    <w:rsid w:val="00A46BD9"/>
    <w:rsid w:val="00AC5217"/>
    <w:rsid w:val="00BA3BFD"/>
    <w:rsid w:val="00BE190B"/>
    <w:rsid w:val="00C42D0F"/>
    <w:rsid w:val="00D54485"/>
    <w:rsid w:val="00D74363"/>
    <w:rsid w:val="00DB227C"/>
    <w:rsid w:val="00DC6E1A"/>
    <w:rsid w:val="00E837AE"/>
    <w:rsid w:val="00EF6BE0"/>
    <w:rsid w:val="00F071B5"/>
    <w:rsid w:val="00F143BB"/>
    <w:rsid w:val="00F6401F"/>
    <w:rsid w:val="00F658DC"/>
    <w:rsid w:val="00F9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1E920C"/>
  <w15:chartTrackingRefBased/>
  <w15:docId w15:val="{1C6D3006-AA52-44DF-917B-E08CCB44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ABA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AB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AB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AB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AB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AB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AB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AB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AB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AB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A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A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A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A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A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A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7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AB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7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AB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7A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ABA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7A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A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A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7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ABA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77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ABA"/>
    <w:rPr>
      <w:rFonts w:eastAsiaTheme="minorEastAsia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22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5F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225FD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5FD"/>
    <w:rPr>
      <w:rFonts w:eastAsiaTheme="minorEastAs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448EDC6BEBA4284046A0257C85C47" ma:contentTypeVersion="19" ma:contentTypeDescription="Create a new document." ma:contentTypeScope="" ma:versionID="8523d7d98c2512d56c4114f9951d3d7d">
  <xsd:schema xmlns:xsd="http://www.w3.org/2001/XMLSchema" xmlns:xs="http://www.w3.org/2001/XMLSchema" xmlns:p="http://schemas.microsoft.com/office/2006/metadata/properties" xmlns:ns2="d4948e35-1eaf-4a89-bb53-d767cbf848c2" xmlns:ns3="9a0bc694-14e7-4bcd-a6b5-f330adc31e50" targetNamespace="http://schemas.microsoft.com/office/2006/metadata/properties" ma:root="true" ma:fieldsID="cb15efb8c718e0bb65dc78510bc1a27c" ns2:_="" ns3:_="">
    <xsd:import namespace="d4948e35-1eaf-4a89-bb53-d767cbf848c2"/>
    <xsd:import namespace="9a0bc694-14e7-4bcd-a6b5-f330adc31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48e35-1eaf-4a89-bb53-d767cbf84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193013-28e4-41e0-bc1a-1e32ec1814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bc694-14e7-4bcd-a6b5-f330adc31e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dc67dc-b72a-42df-a986-f95f4ecfbfd2}" ma:internalName="TaxCatchAll" ma:showField="CatchAllData" ma:web="9a0bc694-14e7-4bcd-a6b5-f330adc31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948e35-1eaf-4a89-bb53-d767cbf848c2">
      <Terms xmlns="http://schemas.microsoft.com/office/infopath/2007/PartnerControls"/>
    </lcf76f155ced4ddcb4097134ff3c332f>
    <TaxCatchAll xmlns="9a0bc694-14e7-4bcd-a6b5-f330adc31e50" xsi:nil="true"/>
  </documentManagement>
</p:properties>
</file>

<file path=customXml/itemProps1.xml><?xml version="1.0" encoding="utf-8"?>
<ds:datastoreItem xmlns:ds="http://schemas.openxmlformats.org/officeDocument/2006/customXml" ds:itemID="{1387B47B-C983-4211-87D6-21477B538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48e35-1eaf-4a89-bb53-d767cbf848c2"/>
    <ds:schemaRef ds:uri="9a0bc694-14e7-4bcd-a6b5-f330adc31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AFA9AA-DDE6-4F99-AF9D-D444EC46C1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633BE8-B0ED-43A0-A694-4CA5B0758FBF}">
  <ds:schemaRefs>
    <ds:schemaRef ds:uri="http://schemas.microsoft.com/office/2006/metadata/properties"/>
    <ds:schemaRef ds:uri="http://schemas.microsoft.com/office/infopath/2007/PartnerControls"/>
    <ds:schemaRef ds:uri="d4948e35-1eaf-4a89-bb53-d767cbf848c2"/>
    <ds:schemaRef ds:uri="9a0bc694-14e7-4bcd-a6b5-f330adc31e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1528</Characters>
  <Application>Microsoft Office Word</Application>
  <DocSecurity>4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Tilakumara</dc:creator>
  <cp:keywords/>
  <dc:description/>
  <cp:lastModifiedBy>Amy Basnett</cp:lastModifiedBy>
  <cp:revision>3</cp:revision>
  <dcterms:created xsi:type="dcterms:W3CDTF">2025-05-21T22:23:00Z</dcterms:created>
  <dcterms:modified xsi:type="dcterms:W3CDTF">2025-05-21T05:55:00Z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0x010100A33448EDC6BEBA4284046A0257C85C47</vt:lpwstr>
  </property>
  <property fmtid="{D5CDD505-2E9C-101B-9397-08002B2CF9AE}" pid="3" name="MediaServiceImageTags">
    <vt:lpwstr/>
  </property>
</Properties>
</file>